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6B3" w:rsidRPr="004626B3" w:rsidRDefault="004626B3">
      <w:pPr>
        <w:rPr>
          <w:sz w:val="28"/>
          <w:szCs w:val="28"/>
        </w:rPr>
      </w:pPr>
      <w:r w:rsidRPr="004626B3">
        <w:rPr>
          <w:sz w:val="28"/>
          <w:szCs w:val="28"/>
        </w:rPr>
        <w:t xml:space="preserve">Woning op de Zuidkamp;  ’t </w:t>
      </w:r>
      <w:proofErr w:type="spellStart"/>
      <w:r w:rsidRPr="004626B3">
        <w:rPr>
          <w:sz w:val="28"/>
          <w:szCs w:val="28"/>
        </w:rPr>
        <w:t>Vaneker</w:t>
      </w:r>
      <w:proofErr w:type="spellEnd"/>
    </w:p>
    <w:p w:rsidR="004626B3" w:rsidRDefault="004626B3"/>
    <w:p w:rsidR="004626B3" w:rsidRDefault="004626B3"/>
    <w:p w:rsidR="009A0368" w:rsidRDefault="001027A1">
      <w:r>
        <w:t xml:space="preserve">Het oude </w:t>
      </w:r>
      <w:r w:rsidR="00C4529C">
        <w:t xml:space="preserve"> Zuidkamp</w:t>
      </w:r>
    </w:p>
    <w:p w:rsidR="00C4529C" w:rsidRDefault="000C3DB2">
      <w:r>
        <w:t xml:space="preserve">De </w:t>
      </w:r>
      <w:r w:rsidR="00C4529C">
        <w:t xml:space="preserve">Zuidkamp is een enclave die in de Tweede wereldoorlog door de Duitsers is gebouwd. </w:t>
      </w:r>
      <w:r w:rsidR="00D5303D">
        <w:t xml:space="preserve">Hiervoor werden lokale aannemers ingeschakeld. </w:t>
      </w:r>
      <w:r w:rsidR="00C4529C">
        <w:t xml:space="preserve">Voor de onopvallende ligging en stijl is als vanzelf gekozen. </w:t>
      </w:r>
      <w:r w:rsidR="00E73624">
        <w:t xml:space="preserve">Het is een voormalig legercomplex. </w:t>
      </w:r>
      <w:r w:rsidR="00C4529C">
        <w:t>De historische pande</w:t>
      </w:r>
      <w:r>
        <w:t>n</w:t>
      </w:r>
      <w:r w:rsidR="00C4529C">
        <w:t xml:space="preserve"> hebben dikke muren van meer dan een halve meter dik, een betonnen verdiepingsvloer en stalen luiken en stalen deuren. Camouflage was belangrijk bij de aanleg van het Zuidkamp. De panden werden zoveel als mog</w:t>
      </w:r>
      <w:r w:rsidR="00D5303D">
        <w:t>e</w:t>
      </w:r>
      <w:r w:rsidR="00C4529C">
        <w:t xml:space="preserve">lijk opgenomen in de bestaande landschapsstructuren en bouwtradities. Het moest, vooral van bovenaf, de indruk wekken een bescheiden agrarische nederzetting.  </w:t>
      </w:r>
    </w:p>
    <w:p w:rsidR="001027A1" w:rsidRDefault="001027A1">
      <w:bookmarkStart w:id="0" w:name="_GoBack"/>
      <w:bookmarkEnd w:id="0"/>
    </w:p>
    <w:p w:rsidR="001027A1" w:rsidRDefault="001027A1">
      <w:r>
        <w:t xml:space="preserve">t’ </w:t>
      </w:r>
      <w:proofErr w:type="spellStart"/>
      <w:r>
        <w:t>Vaneker</w:t>
      </w:r>
      <w:proofErr w:type="spellEnd"/>
    </w:p>
    <w:p w:rsidR="001027A1" w:rsidRDefault="004626B3">
      <w:r>
        <w:t>M</w:t>
      </w:r>
      <w:r w:rsidR="001027A1">
        <w:t>et een oppervlakte van bijna 100 hectare</w:t>
      </w:r>
      <w:r>
        <w:t xml:space="preserve"> biedt het gebied  alle landschappelijke elementen van Twente. ’t </w:t>
      </w:r>
      <w:proofErr w:type="spellStart"/>
      <w:r>
        <w:t>Vaneker</w:t>
      </w:r>
      <w:proofErr w:type="spellEnd"/>
      <w:r>
        <w:t xml:space="preserve">, een bijzonder gebied aan de noordelijke stadsrand van Enschede met zo’n typisch Twentse coulisselandschap. Houtwallen en bospercelen, afgewisseld met open weiden en bouwland. Riant wonen met altijd een vrij uitzicht. </w:t>
      </w:r>
    </w:p>
    <w:p w:rsidR="001027A1" w:rsidRDefault="001027A1"/>
    <w:sectPr w:rsidR="00102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9C"/>
    <w:rsid w:val="000C3DB2"/>
    <w:rsid w:val="001027A1"/>
    <w:rsid w:val="004626B3"/>
    <w:rsid w:val="009A0368"/>
    <w:rsid w:val="00C4529C"/>
    <w:rsid w:val="00D5303D"/>
    <w:rsid w:val="00E73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F29B"/>
  <w15:chartTrackingRefBased/>
  <w15:docId w15:val="{92EF313B-21DF-4879-9C9E-B0DEA0CD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Olde Hanter</dc:creator>
  <cp:keywords/>
  <dc:description/>
  <cp:lastModifiedBy>Jos Olde Hanter</cp:lastModifiedBy>
  <cp:revision>4</cp:revision>
  <dcterms:created xsi:type="dcterms:W3CDTF">2018-03-27T11:40:00Z</dcterms:created>
  <dcterms:modified xsi:type="dcterms:W3CDTF">2018-03-27T12:06:00Z</dcterms:modified>
</cp:coreProperties>
</file>